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  <w:t>中职党建思政简报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第【017】期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597535</wp:posOffset>
                </wp:positionV>
                <wp:extent cx="6873240" cy="7620"/>
                <wp:effectExtent l="0" t="0" r="0" b="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3240" cy="7619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34.75pt;margin-top:47.05pt;height:0.6pt;width:541.2pt;z-index:251659264;mso-width-relative:page;mso-height-relative:page;" filled="f" stroked="t" coordsize="21600,21600" o:gfxdata="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/PSKbbAAAACgEAAA8AAAAAAAAAAQAgAAAAIgAAAGRycy9k&#10;b3ducmV2LnhtbFBLAQIUABQAAAAIAIdO4kBua2PjxgEAAFEDAAAOAAAAAAAAAAEAIAAAACoBAABk&#10;cnMvZTJvRG9jLnhtbFBLBQYAAAAABgAGAFkBAABiBQAAAAA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中职党委办公室             总第330期          2024年1月28日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58490" cy="1617345"/>
            <wp:effectExtent l="0" t="0" r="3810" b="1905"/>
            <wp:docPr id="8" name="图片 8" descr="微信图片_2023092808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928084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做攀岩模式下困难的习惯者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突破者与胜利者努力成为真正做成事的人</w:t>
      </w:r>
    </w:p>
    <w:p>
      <w:pPr>
        <w:jc w:val="center"/>
        <w:rPr>
          <w:rFonts w:hint="eastAsia"/>
          <w:lang w:val="en-US" w:eastAsia="zh-CN"/>
        </w:rPr>
      </w:pPr>
    </w:p>
    <w:p>
      <w:pPr>
        <w:tabs>
          <w:tab w:val="left" w:pos="3006"/>
          <w:tab w:val="center" w:pos="4213"/>
        </w:tabs>
        <w:jc w:val="both"/>
        <w:rPr>
          <w:rFonts w:hint="eastAsia" w:eastAsiaTheme="minorEastAsia"/>
          <w:b/>
          <w:bCs/>
          <w:sz w:val="22"/>
          <w:szCs w:val="28"/>
          <w:lang w:eastAsia="zh-CN"/>
        </w:rPr>
      </w:pPr>
    </w:p>
    <w:p>
      <w:pPr>
        <w:jc w:val="center"/>
        <w:rPr>
          <w:rFonts w:hint="default" w:eastAsia="Microsoft YaHei UI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——本科升学部党支部书记 主任   郑楚文</w:t>
      </w:r>
    </w:p>
    <w:p>
      <w:pPr>
        <w:pStyle w:val="5"/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1月23日集团召开干部年度述职大会，41名干部</w:t>
      </w:r>
      <w:r>
        <w:rPr>
          <w:rFonts w:hint="eastAsia" w:ascii="仿宋" w:hAnsi="仿宋" w:eastAsia="仿宋" w:cs="仿宋"/>
          <w:sz w:val="28"/>
          <w:szCs w:val="28"/>
        </w:rPr>
        <w:t>对本部门及个人2023年全年工作进行了全面地梳理和总结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干部们用一串串生动事例，一个个成功范例，</w:t>
      </w:r>
      <w:r>
        <w:rPr>
          <w:rFonts w:hint="eastAsia" w:ascii="仿宋" w:hAnsi="仿宋" w:eastAsia="仿宋" w:cs="仿宋"/>
          <w:sz w:val="28"/>
          <w:szCs w:val="28"/>
        </w:rPr>
        <w:t>创造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一部艰苦奋斗的创业史，书写了一部灿烂辉煌的传奇史。年轻干部的创新成长和责任担当，年长干部的稳重引领和使命担当，高管团队的专业规范和境界担当，让我深感敬佩，逐光而向。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1月21日集团年终总结大会上，</w:t>
      </w:r>
      <w:r>
        <w:rPr>
          <w:rFonts w:hint="eastAsia" w:ascii="仿宋" w:hAnsi="仿宋" w:eastAsia="仿宋" w:cs="仿宋"/>
          <w:sz w:val="28"/>
          <w:szCs w:val="28"/>
        </w:rPr>
        <w:t>董事长做了《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以服务学生和企业为中心，增强适应性和吸引力，为荆楚非遗传承和荆州建设示范区作贡献</w:t>
      </w:r>
      <w:r>
        <w:rPr>
          <w:rFonts w:hint="eastAsia" w:ascii="仿宋" w:hAnsi="仿宋" w:eastAsia="仿宋" w:cs="仿宋"/>
          <w:sz w:val="28"/>
          <w:szCs w:val="28"/>
        </w:rPr>
        <w:t>》的重要讲话。近期，我对董事长讲话做了认真学习。一次次的学习，都有新的领会和收获，像灯塔一样照亮了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年前进的方向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对标对表董事长提出的“我怎么更行、怎么更能、怎么更好”灵魂三问，2024年，我们将以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本科部有什么？本科部缺什么？本科部怎么干？”三大问题为导向和课题，在问与答中，</w:t>
      </w:r>
      <w:r>
        <w:rPr>
          <w:rFonts w:hint="eastAsia" w:ascii="仿宋" w:hAnsi="仿宋" w:eastAsia="仿宋" w:cs="仿宋"/>
          <w:sz w:val="28"/>
          <w:szCs w:val="28"/>
        </w:rPr>
        <w:t>坚定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</w:t>
      </w:r>
      <w:r>
        <w:rPr>
          <w:rFonts w:hint="eastAsia" w:ascii="仿宋" w:hAnsi="仿宋" w:eastAsia="仿宋" w:cs="仿宋"/>
          <w:sz w:val="28"/>
          <w:szCs w:val="28"/>
        </w:rPr>
        <w:t>攀岩模式下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困难习惯者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恒心，</w:t>
      </w:r>
      <w:r>
        <w:rPr>
          <w:rFonts w:hint="eastAsia" w:ascii="仿宋" w:hAnsi="仿宋" w:eastAsia="仿宋" w:cs="仿宋"/>
          <w:sz w:val="28"/>
          <w:szCs w:val="28"/>
        </w:rPr>
        <w:t>困难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突破</w:t>
      </w:r>
      <w:r>
        <w:rPr>
          <w:rFonts w:hint="eastAsia" w:ascii="仿宋" w:hAnsi="仿宋" w:eastAsia="仿宋" w:cs="仿宋"/>
          <w:sz w:val="28"/>
          <w:szCs w:val="28"/>
        </w:rPr>
        <w:t>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决心，</w:t>
      </w:r>
      <w:r>
        <w:rPr>
          <w:rFonts w:hint="eastAsia" w:ascii="仿宋" w:hAnsi="仿宋" w:eastAsia="仿宋" w:cs="仿宋"/>
          <w:sz w:val="28"/>
          <w:szCs w:val="28"/>
        </w:rPr>
        <w:t>困难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胜利</w:t>
      </w:r>
      <w:r>
        <w:rPr>
          <w:rFonts w:hint="eastAsia" w:ascii="仿宋" w:hAnsi="仿宋" w:eastAsia="仿宋" w:cs="仿宋"/>
          <w:sz w:val="28"/>
          <w:szCs w:val="28"/>
        </w:rPr>
        <w:t>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雄心，</w:t>
      </w:r>
      <w:r>
        <w:rPr>
          <w:rFonts w:hint="eastAsia" w:ascii="仿宋" w:hAnsi="仿宋" w:eastAsia="仿宋" w:cs="仿宋"/>
          <w:sz w:val="28"/>
          <w:szCs w:val="28"/>
        </w:rPr>
        <w:t>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自己</w:t>
      </w:r>
      <w:r>
        <w:rPr>
          <w:rFonts w:hint="eastAsia" w:ascii="仿宋" w:hAnsi="仿宋" w:eastAsia="仿宋" w:cs="仿宋"/>
          <w:sz w:val="28"/>
          <w:szCs w:val="28"/>
        </w:rPr>
        <w:t>成为解决问题的关键变量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成为</w:t>
      </w:r>
      <w:r>
        <w:rPr>
          <w:rFonts w:hint="eastAsia" w:ascii="仿宋" w:hAnsi="仿宋" w:eastAsia="仿宋" w:cs="仿宋"/>
          <w:sz w:val="28"/>
          <w:szCs w:val="28"/>
        </w:rPr>
        <w:t>真正做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成事</w:t>
      </w:r>
      <w:r>
        <w:rPr>
          <w:rFonts w:hint="eastAsia" w:ascii="仿宋" w:hAnsi="仿宋" w:eastAsia="仿宋" w:cs="仿宋"/>
          <w:sz w:val="28"/>
          <w:szCs w:val="28"/>
        </w:rPr>
        <w:t>的人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一、聚焦“本科升学部有什么”，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坚定“岁不寒无以知松柏”的毅力，以“攀岩模式下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困难习惯者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恒心”迎接转型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集团和学校的支持下，经过三年的探索和积累，我们锻造了一批肯吃苦能战斗的师资队伍，营造了一个普通高中的育人氛围，已初步形成了职普融合的管理模式。在中职教育升级转型的关键时期，我们必须对现有优势不断探索完善和总结提炼，</w:t>
      </w:r>
      <w:r>
        <w:rPr>
          <w:rFonts w:hint="eastAsia" w:ascii="仿宋" w:hAnsi="仿宋" w:eastAsia="仿宋" w:cs="仿宋"/>
          <w:sz w:val="28"/>
          <w:szCs w:val="28"/>
        </w:rPr>
        <w:t>在实践中坚定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恒心</w:t>
      </w:r>
      <w:r>
        <w:rPr>
          <w:rFonts w:hint="eastAsia" w:ascii="仿宋" w:hAnsi="仿宋" w:eastAsia="仿宋" w:cs="仿宋"/>
          <w:sz w:val="28"/>
          <w:szCs w:val="28"/>
        </w:rPr>
        <w:t>，自觉担当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提前筹划，下好迎接转型的先手棋。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聚焦“本科升学部缺什么”，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积蓄“乱云飞渡仍从容”的力量，以“攀岩模式下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困难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突破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决心”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勇登险峰。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我们的发展速度和成绩，离集团的要求，离自己的要求，还相去甚远。当前存在五种缺失：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一是危机意识不强。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我们要学习、借鉴和追赶的，不仅仅是学校四系，还有宜昌、武汉和全省的优质中职，在全省范围内竞争，一定要有“</w:t>
      </w:r>
      <w:r>
        <w:rPr>
          <w:rFonts w:hint="eastAsia" w:ascii="仿宋" w:hAnsi="仿宋" w:eastAsia="仿宋" w:cs="仿宋"/>
          <w:sz w:val="28"/>
          <w:szCs w:val="28"/>
        </w:rPr>
        <w:t>时时放心不下”的责任感、坐立难安的紧迫感、坐不住等不起的危机感？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时刻如履薄冰，笨鸟必须先飞，拼命才能保命，要</w:t>
      </w:r>
      <w:r>
        <w:rPr>
          <w:rFonts w:hint="eastAsia" w:ascii="仿宋" w:hAnsi="仿宋" w:eastAsia="仿宋" w:cs="仿宋"/>
          <w:sz w:val="28"/>
          <w:szCs w:val="28"/>
        </w:rPr>
        <w:t>把压力和责任传递给每一个人。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二是能力水平不足。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我们有些工作进展缓慢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与管理团队的</w:t>
      </w:r>
      <w:r>
        <w:rPr>
          <w:rFonts w:hint="eastAsia" w:ascii="仿宋" w:hAnsi="仿宋" w:eastAsia="仿宋" w:cs="仿宋"/>
          <w:sz w:val="28"/>
          <w:szCs w:val="28"/>
        </w:rPr>
        <w:t>能力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水平息息相关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我们必须要把</w:t>
      </w:r>
      <w:r>
        <w:rPr>
          <w:rFonts w:hint="eastAsia" w:ascii="仿宋" w:hAnsi="仿宋" w:eastAsia="仿宋" w:cs="仿宋"/>
          <w:sz w:val="28"/>
          <w:szCs w:val="28"/>
        </w:rPr>
        <w:t>存在的能力不足、水平不够的问题找准找实找细，制定措施，缺什么补什么，逐步改进、逐步提升，解决“本领恐慌”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“本领弱化”问题。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三是思想解放不够。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解决</w:t>
      </w:r>
      <w:r>
        <w:rPr>
          <w:rFonts w:hint="eastAsia" w:ascii="仿宋" w:hAnsi="仿宋" w:eastAsia="仿宋" w:cs="仿宋"/>
          <w:sz w:val="28"/>
          <w:szCs w:val="28"/>
        </w:rPr>
        <w:t>经验主义、山头主义、形式主义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精神枷锁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必须刀刃向内，自我革命，</w:t>
      </w:r>
      <w:r>
        <w:rPr>
          <w:rFonts w:hint="eastAsia" w:ascii="仿宋" w:hAnsi="仿宋" w:eastAsia="仿宋" w:cs="仿宋"/>
          <w:sz w:val="28"/>
          <w:szCs w:val="28"/>
        </w:rPr>
        <w:t>以刺刀见红的勇气，敢于亮剑攻坚、敢于较真碰硬，不达目的不罢休、不见成效不收兵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四是执行效率不高。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针对</w:t>
      </w:r>
      <w:r>
        <w:rPr>
          <w:rFonts w:hint="eastAsia" w:ascii="仿宋" w:hAnsi="仿宋" w:eastAsia="仿宋" w:cs="仿宋"/>
          <w:sz w:val="28"/>
          <w:szCs w:val="28"/>
        </w:rPr>
        <w:t>象征性执行、选择性执行、变通性执行、低水平执行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安排</w:t>
      </w:r>
      <w:r>
        <w:rPr>
          <w:rFonts w:hint="eastAsia" w:ascii="仿宋" w:hAnsi="仿宋" w:eastAsia="仿宋" w:cs="仿宋"/>
          <w:sz w:val="28"/>
          <w:szCs w:val="28"/>
        </w:rPr>
        <w:t>了就是做了”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“做了就是做成了”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搞</w:t>
      </w:r>
      <w:r>
        <w:rPr>
          <w:rFonts w:hint="eastAsia" w:ascii="仿宋" w:hAnsi="仿宋" w:eastAsia="仿宋" w:cs="仿宋"/>
          <w:sz w:val="28"/>
          <w:szCs w:val="28"/>
        </w:rPr>
        <w:t>完了就是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</w:t>
      </w:r>
      <w:r>
        <w:rPr>
          <w:rFonts w:hint="eastAsia" w:ascii="仿宋" w:hAnsi="仿宋" w:eastAsia="仿宋" w:cs="仿宋"/>
          <w:sz w:val="28"/>
          <w:szCs w:val="28"/>
        </w:rPr>
        <w:t>好了”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等思想和行动不自觉的毛病，我们必须提高</w:t>
      </w:r>
      <w:r>
        <w:rPr>
          <w:rFonts w:hint="eastAsia" w:ascii="仿宋" w:hAnsi="仿宋" w:eastAsia="仿宋" w:cs="仿宋"/>
          <w:sz w:val="28"/>
          <w:szCs w:val="28"/>
        </w:rPr>
        <w:t>“今天再晚也是早、明天再早也是晚”的效率意识，做到“事事有着落、件件有回音”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职业操守，能力强的要高效做，能力不强的要提前做，确保执行效率和执行结果；我们必须坚持业绩为王，</w:t>
      </w:r>
      <w:r>
        <w:rPr>
          <w:rFonts w:hint="eastAsia" w:ascii="仿宋" w:hAnsi="仿宋" w:eastAsia="仿宋" w:cs="仿宋"/>
          <w:sz w:val="28"/>
          <w:szCs w:val="28"/>
        </w:rPr>
        <w:t>令行禁止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自觉自律，坚决淘汰“躺平”“摆烂”的佛系青年，滥竽充数的南郭先生，混点度日的撞钟和尚，优化师资和管理团队。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五是协调团结不力。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我们专业跨度大，关注多，协调也多。</w:t>
      </w:r>
      <w:r>
        <w:rPr>
          <w:rFonts w:hint="eastAsia" w:ascii="仿宋" w:hAnsi="仿宋" w:eastAsia="仿宋" w:cs="仿宋"/>
          <w:sz w:val="28"/>
          <w:szCs w:val="28"/>
        </w:rPr>
        <w:t>我们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必须用要做的事，来凝聚人心，</w:t>
      </w:r>
      <w:r>
        <w:rPr>
          <w:rFonts w:hint="eastAsia" w:ascii="仿宋" w:hAnsi="仿宋" w:eastAsia="仿宋" w:cs="仿宋"/>
          <w:sz w:val="28"/>
          <w:szCs w:val="28"/>
        </w:rPr>
        <w:t>打破部门壁垒，创造1+1&gt;2的效应。多一些真诚、少一些套路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学会换位思考，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做事做人低调，才能有</w:t>
      </w:r>
      <w:r>
        <w:rPr>
          <w:rFonts w:hint="eastAsia" w:ascii="仿宋" w:hAnsi="仿宋" w:eastAsia="仿宋" w:cs="仿宋"/>
          <w:sz w:val="28"/>
          <w:szCs w:val="28"/>
        </w:rPr>
        <w:t>“胜者举杯相庆、败者拼死相救”的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情怀，才能练就“功成不必在我 功成必定有我”的格局。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困难从来不是放弃的理由，知难而进方能取得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突破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直面缺失，我们要坚定决心，自我革命，刀刃向内，拿出创造有效增量的撒手锏。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聚焦“本科升学部怎么干”，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砥砺“扶摇直上九万里”的决心，以“攀岩模式下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困难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胜利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雄心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”誓登顶峰。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我们的团队正</w:t>
      </w:r>
      <w:r>
        <w:rPr>
          <w:rFonts w:hint="eastAsia" w:ascii="仿宋" w:hAnsi="仿宋" w:eastAsia="仿宋" w:cs="仿宋"/>
          <w:sz w:val="28"/>
          <w:szCs w:val="28"/>
        </w:rPr>
        <w:t>处于成长关键期、干事创业黄金期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</w:rPr>
        <w:t>要有锚定目标不放弃的决心，在奋斗中不断充实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雄</w:t>
      </w:r>
      <w:r>
        <w:rPr>
          <w:rFonts w:hint="eastAsia" w:ascii="仿宋" w:hAnsi="仿宋" w:eastAsia="仿宋" w:cs="仿宋"/>
          <w:sz w:val="28"/>
          <w:szCs w:val="28"/>
        </w:rPr>
        <w:t>心，在挫折中不断坚定理想，在勇毅前行中攀登事业顶峰。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2024年我们准备这么干：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1.聚焦高考主责。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狠抓班风考风学风教风，一生一策，蹲下来为学生服务，深耕细作，</w:t>
      </w:r>
      <w:r>
        <w:rPr>
          <w:rFonts w:hint="eastAsia" w:ascii="仿宋" w:hAnsi="仿宋" w:eastAsia="仿宋" w:cs="仿宋"/>
          <w:sz w:val="28"/>
          <w:szCs w:val="28"/>
        </w:rPr>
        <w:t>加强教研，整合资源，全力以赴完成既定目标任务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2.聚焦职普融通。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与优质中职和普通高中的交流学习，整体联动，按照日程表强化对普职融合课程开设、教学实训、师资配备、育人活动、管理机制的探索和实践，打造宜职宜普，职普通融的课程体系、管理模式、管理团队和师资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3.聚焦常规管理。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以更严的姿态和行动，狠抓管理常规、纪律常规和</w:t>
      </w:r>
      <w:r>
        <w:rPr>
          <w:rFonts w:hint="eastAsia" w:ascii="仿宋" w:hAnsi="仿宋" w:eastAsia="仿宋" w:cs="仿宋"/>
          <w:sz w:val="28"/>
          <w:szCs w:val="28"/>
        </w:rPr>
        <w:t>教学常规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；以强化干部自身建设，以身作则，严以律己引领常规管理；以办好校园开放日倒逼常规管理，常规赋能，提升办学品质。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4.聚焦短板弱项。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坚持高考、普高、教研、竞赛齐头并进。</w:t>
      </w:r>
      <w:r>
        <w:rPr>
          <w:rFonts w:hint="eastAsia" w:ascii="仿宋" w:hAnsi="仿宋" w:eastAsia="仿宋" w:cs="仿宋"/>
          <w:sz w:val="28"/>
          <w:szCs w:val="28"/>
        </w:rPr>
        <w:t>对标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双优建设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制定目标任务，在继续提升高考成绩和普高探索的基础上，鼓励教师积极参与科研，鼓励学生参与竞赛，补足教研和竞赛成果缺失的短板，实现整体质量突围。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5.聚焦创新引领。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综合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高中</w:t>
      </w:r>
      <w:r>
        <w:rPr>
          <w:rFonts w:hint="eastAsia" w:ascii="仿宋" w:hAnsi="仿宋" w:eastAsia="仿宋" w:cs="仿宋"/>
          <w:sz w:val="28"/>
          <w:szCs w:val="28"/>
        </w:rPr>
        <w:t>改革、新课程新教材实施、育人方式改革、评价改革、办学活力激发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时代课题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为方向，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强化政策和理论学习，创新从文件和思维中来；强化校内和校外交流，创新从模仿和借鉴中来。从微小切口开始，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推动学部在党建引领、职普融通、多元育人、课堂教学、课程特色、文化建设、管理模式、思维视野等八个方面的探索与创新。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作为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十八匠</w:t>
      </w:r>
      <w:r>
        <w:rPr>
          <w:rFonts w:hint="eastAsia" w:ascii="仿宋" w:hAnsi="仿宋" w:eastAsia="仿宋" w:cs="仿宋"/>
          <w:sz w:val="28"/>
          <w:szCs w:val="28"/>
        </w:rPr>
        <w:t>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教育人，职业人，职教人，</w:t>
      </w:r>
      <w:r>
        <w:rPr>
          <w:rFonts w:hint="eastAsia" w:ascii="仿宋" w:hAnsi="仿宋" w:eastAsia="仿宋" w:cs="仿宋"/>
          <w:sz w:val="28"/>
          <w:szCs w:val="28"/>
        </w:rPr>
        <w:t>我们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以董事长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讲话</w:t>
      </w:r>
      <w:r>
        <w:rPr>
          <w:rFonts w:hint="eastAsia" w:ascii="仿宋" w:hAnsi="仿宋" w:eastAsia="仿宋" w:cs="仿宋"/>
          <w:sz w:val="28"/>
          <w:szCs w:val="28"/>
        </w:rPr>
        <w:t>精神为指导思想，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想干事，能干事，干成事，</w:t>
      </w:r>
      <w:r>
        <w:rPr>
          <w:rFonts w:hint="eastAsia" w:ascii="仿宋" w:hAnsi="仿宋" w:eastAsia="仿宋" w:cs="仿宋"/>
          <w:sz w:val="28"/>
          <w:szCs w:val="28"/>
        </w:rPr>
        <w:t>不断提升自己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素养</w:t>
      </w:r>
      <w:r>
        <w:rPr>
          <w:rFonts w:hint="eastAsia" w:ascii="仿宋" w:hAnsi="仿宋" w:eastAsia="仿宋" w:cs="仿宋"/>
          <w:sz w:val="28"/>
          <w:szCs w:val="28"/>
        </w:rPr>
        <w:t>，提高工作质量，为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集团</w:t>
      </w:r>
      <w:r>
        <w:rPr>
          <w:rFonts w:hint="eastAsia" w:ascii="仿宋" w:hAnsi="仿宋" w:eastAsia="仿宋" w:cs="仿宋"/>
          <w:sz w:val="28"/>
          <w:szCs w:val="28"/>
        </w:rPr>
        <w:t>发展贡献自己的力量！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</w:pPr>
    </w:p>
    <w:p>
      <w:pPr>
        <w:wordWrap w:val="0"/>
        <w:jc w:val="righ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15"/>
          <w:kern w:val="2"/>
          <w:sz w:val="28"/>
          <w:szCs w:val="28"/>
          <w:shd w:val="clear" w:fill="FFFFFF"/>
          <w:lang w:val="en-US" w:eastAsia="zh-CN" w:bidi="ar-SA"/>
        </w:rPr>
        <w:t>稿件来源：本科升学部党支部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95C7E83F-2372-46CA-9772-C5AE5AF9BDD7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7BF72965-7FA4-486E-A171-DF399D147B2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32C6F5F-1025-427A-B14E-4D165C429D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F0C8912-49B1-433E-8A46-59BF0944CEC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9692438-BD65-4276-9EE9-7D829D1E3F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TRlM2QzM2Y0ZGRkM2QyZTNiMjFlNWQzNTE3MzAifQ=="/>
  </w:docVars>
  <w:rsids>
    <w:rsidRoot w:val="00000000"/>
    <w:rsid w:val="001F4404"/>
    <w:rsid w:val="002B0ABA"/>
    <w:rsid w:val="00F80959"/>
    <w:rsid w:val="01203FAE"/>
    <w:rsid w:val="01692A4E"/>
    <w:rsid w:val="017F5389"/>
    <w:rsid w:val="01DB0969"/>
    <w:rsid w:val="02FC2775"/>
    <w:rsid w:val="03A74897"/>
    <w:rsid w:val="03B71355"/>
    <w:rsid w:val="04393868"/>
    <w:rsid w:val="044355F3"/>
    <w:rsid w:val="04B213C1"/>
    <w:rsid w:val="065B120C"/>
    <w:rsid w:val="06D575E9"/>
    <w:rsid w:val="06FB69CD"/>
    <w:rsid w:val="082305EF"/>
    <w:rsid w:val="08D97626"/>
    <w:rsid w:val="08E4577E"/>
    <w:rsid w:val="09036ABB"/>
    <w:rsid w:val="09C91AD7"/>
    <w:rsid w:val="0A2E1FEE"/>
    <w:rsid w:val="0A394157"/>
    <w:rsid w:val="0A560913"/>
    <w:rsid w:val="0B826189"/>
    <w:rsid w:val="0B9C6927"/>
    <w:rsid w:val="0C831895"/>
    <w:rsid w:val="0CFF2E74"/>
    <w:rsid w:val="0D3A0C11"/>
    <w:rsid w:val="0D58062B"/>
    <w:rsid w:val="0DF2282E"/>
    <w:rsid w:val="0FD4669B"/>
    <w:rsid w:val="10116780"/>
    <w:rsid w:val="104E11F8"/>
    <w:rsid w:val="10D470D5"/>
    <w:rsid w:val="110657F6"/>
    <w:rsid w:val="117D2D56"/>
    <w:rsid w:val="11F55916"/>
    <w:rsid w:val="11F94C2B"/>
    <w:rsid w:val="12575356"/>
    <w:rsid w:val="12906AB9"/>
    <w:rsid w:val="12A64EAC"/>
    <w:rsid w:val="136E3B5B"/>
    <w:rsid w:val="13711DB0"/>
    <w:rsid w:val="13794A01"/>
    <w:rsid w:val="13B011C1"/>
    <w:rsid w:val="14C35F34"/>
    <w:rsid w:val="14F83994"/>
    <w:rsid w:val="157C2067"/>
    <w:rsid w:val="15B61848"/>
    <w:rsid w:val="166201B6"/>
    <w:rsid w:val="1771313B"/>
    <w:rsid w:val="17A601F0"/>
    <w:rsid w:val="17AC1CA0"/>
    <w:rsid w:val="18100480"/>
    <w:rsid w:val="186C7191"/>
    <w:rsid w:val="18791D70"/>
    <w:rsid w:val="196B1775"/>
    <w:rsid w:val="198314D5"/>
    <w:rsid w:val="19BD5EC1"/>
    <w:rsid w:val="19D67415"/>
    <w:rsid w:val="1A044390"/>
    <w:rsid w:val="1A234F10"/>
    <w:rsid w:val="1AD05765"/>
    <w:rsid w:val="1BBA0BF6"/>
    <w:rsid w:val="1C816552"/>
    <w:rsid w:val="1CC932F4"/>
    <w:rsid w:val="1D1A323A"/>
    <w:rsid w:val="1D1C3424"/>
    <w:rsid w:val="1DDC4615"/>
    <w:rsid w:val="1DE55F0B"/>
    <w:rsid w:val="1E6432D4"/>
    <w:rsid w:val="1E91399D"/>
    <w:rsid w:val="1EDA3932"/>
    <w:rsid w:val="1EE267C3"/>
    <w:rsid w:val="1F021B14"/>
    <w:rsid w:val="1F78690B"/>
    <w:rsid w:val="20090A2F"/>
    <w:rsid w:val="20AC2B14"/>
    <w:rsid w:val="20AC4ABE"/>
    <w:rsid w:val="20C8685B"/>
    <w:rsid w:val="212E7BCC"/>
    <w:rsid w:val="217C72BC"/>
    <w:rsid w:val="220343FB"/>
    <w:rsid w:val="2244438E"/>
    <w:rsid w:val="22513B6F"/>
    <w:rsid w:val="225B49EE"/>
    <w:rsid w:val="226A4C31"/>
    <w:rsid w:val="23201567"/>
    <w:rsid w:val="233712CA"/>
    <w:rsid w:val="24570E9D"/>
    <w:rsid w:val="24AC0B90"/>
    <w:rsid w:val="24AD372E"/>
    <w:rsid w:val="24C55E5F"/>
    <w:rsid w:val="25553977"/>
    <w:rsid w:val="257C2DB3"/>
    <w:rsid w:val="259F1096"/>
    <w:rsid w:val="25D65929"/>
    <w:rsid w:val="25E44CFA"/>
    <w:rsid w:val="260E7FC9"/>
    <w:rsid w:val="265C6F87"/>
    <w:rsid w:val="2765155A"/>
    <w:rsid w:val="27654FCF"/>
    <w:rsid w:val="27722DC7"/>
    <w:rsid w:val="27F12F28"/>
    <w:rsid w:val="28155ABC"/>
    <w:rsid w:val="29562A3E"/>
    <w:rsid w:val="29A11863"/>
    <w:rsid w:val="29B52BBC"/>
    <w:rsid w:val="2A6B4966"/>
    <w:rsid w:val="2AB4113F"/>
    <w:rsid w:val="2AF95C13"/>
    <w:rsid w:val="2B154AA2"/>
    <w:rsid w:val="2B6336AE"/>
    <w:rsid w:val="2B85488A"/>
    <w:rsid w:val="2B8D172F"/>
    <w:rsid w:val="2B9D28FE"/>
    <w:rsid w:val="2BE56BDA"/>
    <w:rsid w:val="2BFF66C4"/>
    <w:rsid w:val="2C546920"/>
    <w:rsid w:val="2C605510"/>
    <w:rsid w:val="2CC66F08"/>
    <w:rsid w:val="2CFE66A2"/>
    <w:rsid w:val="2D202ABC"/>
    <w:rsid w:val="2D320A41"/>
    <w:rsid w:val="2D3442E1"/>
    <w:rsid w:val="2DAE6B8B"/>
    <w:rsid w:val="2DB66D29"/>
    <w:rsid w:val="2E0E500A"/>
    <w:rsid w:val="2E2F33FA"/>
    <w:rsid w:val="2E7133C2"/>
    <w:rsid w:val="2EBB209D"/>
    <w:rsid w:val="2EDA2F29"/>
    <w:rsid w:val="2F16507C"/>
    <w:rsid w:val="2F6A44C2"/>
    <w:rsid w:val="2F800C4E"/>
    <w:rsid w:val="2FA43577"/>
    <w:rsid w:val="2FC65AD8"/>
    <w:rsid w:val="307E3AF4"/>
    <w:rsid w:val="30C22CAC"/>
    <w:rsid w:val="317909ED"/>
    <w:rsid w:val="32B67A1F"/>
    <w:rsid w:val="331B14E0"/>
    <w:rsid w:val="336D085F"/>
    <w:rsid w:val="33AB34C9"/>
    <w:rsid w:val="33B91574"/>
    <w:rsid w:val="34566108"/>
    <w:rsid w:val="34707E0F"/>
    <w:rsid w:val="3498234D"/>
    <w:rsid w:val="350F61A6"/>
    <w:rsid w:val="352E04EF"/>
    <w:rsid w:val="353D4334"/>
    <w:rsid w:val="3547168B"/>
    <w:rsid w:val="35726806"/>
    <w:rsid w:val="35976F23"/>
    <w:rsid w:val="35BE7316"/>
    <w:rsid w:val="3619454C"/>
    <w:rsid w:val="36526BED"/>
    <w:rsid w:val="36C275E0"/>
    <w:rsid w:val="36E5475C"/>
    <w:rsid w:val="36FA25D0"/>
    <w:rsid w:val="37182A56"/>
    <w:rsid w:val="371D157C"/>
    <w:rsid w:val="37833696"/>
    <w:rsid w:val="378B2F97"/>
    <w:rsid w:val="37B40F49"/>
    <w:rsid w:val="37E2029D"/>
    <w:rsid w:val="38593CF5"/>
    <w:rsid w:val="38875604"/>
    <w:rsid w:val="38B93DC5"/>
    <w:rsid w:val="38BB7B3D"/>
    <w:rsid w:val="394144E6"/>
    <w:rsid w:val="395E44AC"/>
    <w:rsid w:val="39B76556"/>
    <w:rsid w:val="39FB4E44"/>
    <w:rsid w:val="3A8D301C"/>
    <w:rsid w:val="3B3D102F"/>
    <w:rsid w:val="3B5204F7"/>
    <w:rsid w:val="3B680E55"/>
    <w:rsid w:val="3B8D1332"/>
    <w:rsid w:val="3BCE4D73"/>
    <w:rsid w:val="3BE23632"/>
    <w:rsid w:val="3C6318D7"/>
    <w:rsid w:val="3C7B7D0F"/>
    <w:rsid w:val="3CA35868"/>
    <w:rsid w:val="3CBF71F6"/>
    <w:rsid w:val="3CC32385"/>
    <w:rsid w:val="3CF62DC2"/>
    <w:rsid w:val="3E495BEB"/>
    <w:rsid w:val="3E585D47"/>
    <w:rsid w:val="3E9C21BE"/>
    <w:rsid w:val="3EE135AC"/>
    <w:rsid w:val="3F454604"/>
    <w:rsid w:val="3FD26264"/>
    <w:rsid w:val="3FED7B60"/>
    <w:rsid w:val="40E7039D"/>
    <w:rsid w:val="4135678C"/>
    <w:rsid w:val="41540B2E"/>
    <w:rsid w:val="41873137"/>
    <w:rsid w:val="41D2687E"/>
    <w:rsid w:val="42697027"/>
    <w:rsid w:val="429F34B8"/>
    <w:rsid w:val="42F90CE6"/>
    <w:rsid w:val="44874649"/>
    <w:rsid w:val="44E87F0C"/>
    <w:rsid w:val="44FA3FB2"/>
    <w:rsid w:val="459B4F7E"/>
    <w:rsid w:val="45AB5729"/>
    <w:rsid w:val="463A4797"/>
    <w:rsid w:val="46F14367"/>
    <w:rsid w:val="473E28A8"/>
    <w:rsid w:val="474D312B"/>
    <w:rsid w:val="47C70ADC"/>
    <w:rsid w:val="47F136C0"/>
    <w:rsid w:val="482E33ED"/>
    <w:rsid w:val="48525D8A"/>
    <w:rsid w:val="49615602"/>
    <w:rsid w:val="49AA1C33"/>
    <w:rsid w:val="49C2520D"/>
    <w:rsid w:val="49D12849"/>
    <w:rsid w:val="49D66D06"/>
    <w:rsid w:val="4AC373E6"/>
    <w:rsid w:val="4AC46D25"/>
    <w:rsid w:val="4AD948B4"/>
    <w:rsid w:val="4B5D46A5"/>
    <w:rsid w:val="4B5D66BC"/>
    <w:rsid w:val="4BBC17AA"/>
    <w:rsid w:val="4D3857A8"/>
    <w:rsid w:val="4D844549"/>
    <w:rsid w:val="4DE76048"/>
    <w:rsid w:val="4E1065B0"/>
    <w:rsid w:val="4E1A0E59"/>
    <w:rsid w:val="4E7B3619"/>
    <w:rsid w:val="4F247D92"/>
    <w:rsid w:val="4F7A6607"/>
    <w:rsid w:val="4FD658AF"/>
    <w:rsid w:val="4FE614EB"/>
    <w:rsid w:val="4FFA484F"/>
    <w:rsid w:val="50675C94"/>
    <w:rsid w:val="508C2093"/>
    <w:rsid w:val="50DD28EE"/>
    <w:rsid w:val="51013DBC"/>
    <w:rsid w:val="51FA2979"/>
    <w:rsid w:val="529671F9"/>
    <w:rsid w:val="52D53F33"/>
    <w:rsid w:val="52EE55DF"/>
    <w:rsid w:val="53230361"/>
    <w:rsid w:val="534F55FA"/>
    <w:rsid w:val="53D61877"/>
    <w:rsid w:val="5470281C"/>
    <w:rsid w:val="55254864"/>
    <w:rsid w:val="55684E49"/>
    <w:rsid w:val="556B5955"/>
    <w:rsid w:val="556F5ADF"/>
    <w:rsid w:val="557356E1"/>
    <w:rsid w:val="55C73756"/>
    <w:rsid w:val="55D22DC3"/>
    <w:rsid w:val="560714DE"/>
    <w:rsid w:val="567028CB"/>
    <w:rsid w:val="56E62905"/>
    <w:rsid w:val="573963A5"/>
    <w:rsid w:val="575C7FB6"/>
    <w:rsid w:val="58206CB5"/>
    <w:rsid w:val="587056A0"/>
    <w:rsid w:val="589D3013"/>
    <w:rsid w:val="58BA1767"/>
    <w:rsid w:val="58C359AD"/>
    <w:rsid w:val="58F5454D"/>
    <w:rsid w:val="59481ED3"/>
    <w:rsid w:val="595D2587"/>
    <w:rsid w:val="599617EF"/>
    <w:rsid w:val="59B166C6"/>
    <w:rsid w:val="5A3401FE"/>
    <w:rsid w:val="5A3D7F5A"/>
    <w:rsid w:val="5A7F74C9"/>
    <w:rsid w:val="5AC02939"/>
    <w:rsid w:val="5AE42581"/>
    <w:rsid w:val="5B672297"/>
    <w:rsid w:val="5BCD47FC"/>
    <w:rsid w:val="5BEB60F8"/>
    <w:rsid w:val="5C0827EA"/>
    <w:rsid w:val="5C1373A9"/>
    <w:rsid w:val="5C1B305D"/>
    <w:rsid w:val="5C1E3DBB"/>
    <w:rsid w:val="5C1E533B"/>
    <w:rsid w:val="5C450FA6"/>
    <w:rsid w:val="5C45759A"/>
    <w:rsid w:val="5C471564"/>
    <w:rsid w:val="5C8625E7"/>
    <w:rsid w:val="5C89462A"/>
    <w:rsid w:val="5CE331B8"/>
    <w:rsid w:val="5D0B5C21"/>
    <w:rsid w:val="5D316478"/>
    <w:rsid w:val="5D666EA6"/>
    <w:rsid w:val="5DFB1C8A"/>
    <w:rsid w:val="5DFC120D"/>
    <w:rsid w:val="5DFC5949"/>
    <w:rsid w:val="5E8A214B"/>
    <w:rsid w:val="5E9D4ED6"/>
    <w:rsid w:val="5ECA77E1"/>
    <w:rsid w:val="5F394DBB"/>
    <w:rsid w:val="5F41229A"/>
    <w:rsid w:val="5FB732E4"/>
    <w:rsid w:val="5FE53F55"/>
    <w:rsid w:val="5FF2397D"/>
    <w:rsid w:val="601F4EDE"/>
    <w:rsid w:val="61113EEE"/>
    <w:rsid w:val="616C0DA5"/>
    <w:rsid w:val="61765132"/>
    <w:rsid w:val="6250722A"/>
    <w:rsid w:val="62BF683D"/>
    <w:rsid w:val="632C3248"/>
    <w:rsid w:val="63FF3ECC"/>
    <w:rsid w:val="641633BE"/>
    <w:rsid w:val="642B176B"/>
    <w:rsid w:val="64306D81"/>
    <w:rsid w:val="646F0B91"/>
    <w:rsid w:val="64C23E7D"/>
    <w:rsid w:val="65847385"/>
    <w:rsid w:val="65BA775B"/>
    <w:rsid w:val="65D00AEA"/>
    <w:rsid w:val="65F362B8"/>
    <w:rsid w:val="65FF4C5D"/>
    <w:rsid w:val="663F14FE"/>
    <w:rsid w:val="664B723E"/>
    <w:rsid w:val="665B1DD8"/>
    <w:rsid w:val="666306B4"/>
    <w:rsid w:val="67373E4D"/>
    <w:rsid w:val="6779294F"/>
    <w:rsid w:val="67CC7B56"/>
    <w:rsid w:val="6864524C"/>
    <w:rsid w:val="688F2271"/>
    <w:rsid w:val="68EC2FBB"/>
    <w:rsid w:val="69CB016E"/>
    <w:rsid w:val="69F34AD9"/>
    <w:rsid w:val="69F56283"/>
    <w:rsid w:val="6A564AA1"/>
    <w:rsid w:val="6B047198"/>
    <w:rsid w:val="6B9B58F8"/>
    <w:rsid w:val="6C274239"/>
    <w:rsid w:val="6CC65D8C"/>
    <w:rsid w:val="6D3E606B"/>
    <w:rsid w:val="6E9077CC"/>
    <w:rsid w:val="6EA84468"/>
    <w:rsid w:val="70080BF6"/>
    <w:rsid w:val="70433998"/>
    <w:rsid w:val="70FC4273"/>
    <w:rsid w:val="70FD55B7"/>
    <w:rsid w:val="712F289B"/>
    <w:rsid w:val="71517E40"/>
    <w:rsid w:val="71662034"/>
    <w:rsid w:val="719C5A56"/>
    <w:rsid w:val="72156A3C"/>
    <w:rsid w:val="724265FE"/>
    <w:rsid w:val="72510073"/>
    <w:rsid w:val="72757846"/>
    <w:rsid w:val="73155AC0"/>
    <w:rsid w:val="73EA2AA9"/>
    <w:rsid w:val="74043895"/>
    <w:rsid w:val="74267FA6"/>
    <w:rsid w:val="746B3439"/>
    <w:rsid w:val="74CA4688"/>
    <w:rsid w:val="74F1725D"/>
    <w:rsid w:val="74F636C8"/>
    <w:rsid w:val="75360882"/>
    <w:rsid w:val="753F2ED5"/>
    <w:rsid w:val="755E374E"/>
    <w:rsid w:val="756F6729"/>
    <w:rsid w:val="75792847"/>
    <w:rsid w:val="75853DE5"/>
    <w:rsid w:val="763472EF"/>
    <w:rsid w:val="76674885"/>
    <w:rsid w:val="76841386"/>
    <w:rsid w:val="76872831"/>
    <w:rsid w:val="76EA2DC0"/>
    <w:rsid w:val="77407975"/>
    <w:rsid w:val="78632E2A"/>
    <w:rsid w:val="78656AC6"/>
    <w:rsid w:val="79994EBE"/>
    <w:rsid w:val="79D45FBF"/>
    <w:rsid w:val="7A513882"/>
    <w:rsid w:val="7A5B2D3F"/>
    <w:rsid w:val="7A5E3037"/>
    <w:rsid w:val="7A8A6D94"/>
    <w:rsid w:val="7AA05BAC"/>
    <w:rsid w:val="7AC91F76"/>
    <w:rsid w:val="7ADC7672"/>
    <w:rsid w:val="7AE71AF0"/>
    <w:rsid w:val="7B6152C4"/>
    <w:rsid w:val="7BDA3403"/>
    <w:rsid w:val="7BEA784E"/>
    <w:rsid w:val="7BF70F8C"/>
    <w:rsid w:val="7C4454AF"/>
    <w:rsid w:val="7CCC00D1"/>
    <w:rsid w:val="7CD2057E"/>
    <w:rsid w:val="7CD82038"/>
    <w:rsid w:val="7DED2E43"/>
    <w:rsid w:val="7DF77AED"/>
    <w:rsid w:val="7E423E6D"/>
    <w:rsid w:val="7EAF0B77"/>
    <w:rsid w:val="7EB42631"/>
    <w:rsid w:val="7F267854"/>
    <w:rsid w:val="7F5D534A"/>
    <w:rsid w:val="7FD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1205</Words>
  <Characters>1228</Characters>
  <Paragraphs>31</Paragraphs>
  <TotalTime>1</TotalTime>
  <ScaleCrop>false</ScaleCrop>
  <LinksUpToDate>false</LinksUpToDate>
  <CharactersWithSpaces>1260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2022-03-09T06:14:00Z</dcterms:created>
  <dc:creator>ph</dc:creator>
  <cp:lastModifiedBy>文武</cp:lastModifiedBy>
  <dcterms:modified xsi:type="dcterms:W3CDTF">2024-01-27T02:26:28Z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E2FF20E8281245B5A8BD96910FE87537</vt:lpwstr>
  </property>
</Properties>
</file>