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color w:val="FF0000"/>
          <w:sz w:val="96"/>
          <w:szCs w:val="160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96"/>
          <w:szCs w:val="160"/>
          <w:lang w:val="en-US" w:eastAsia="zh-CN"/>
        </w:rPr>
        <w:t>中职党建思政简报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color w:val="FF0000"/>
          <w:sz w:val="96"/>
          <w:szCs w:val="160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第【020】期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597535</wp:posOffset>
                </wp:positionV>
                <wp:extent cx="6873240" cy="7620"/>
                <wp:effectExtent l="0" t="0" r="0" b="0"/>
                <wp:wrapNone/>
                <wp:docPr id="1026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3240" cy="7619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-34.75pt;margin-top:47.05pt;height:0.6pt;width:541.2pt;z-index:251659264;mso-width-relative:page;mso-height-relative:page;" filled="f" stroked="t" coordsize="21600,21600" o:gfxdata="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vz0im2wAA&#10;AAoBAAAPAAAAAAAAAAEAIAAAACIAAABkcnMvZG93bnJldi54bWxQSwECFAAUAAAACACHTuJAIOvz&#10;m+IBAACfAwAADgAAAAAAAAABACAAAAAqAQAAZHJzL2Uyb0RvYy54bWxQSwUGAAAAAAYABgBZAQAA&#10;fgUAAAAA&#10;">
                <v:fill on="f" focussize="0,0"/>
                <v:stroke weight="2.2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中职党委办公室             总第333期          2024年1月29日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158490" cy="1617345"/>
            <wp:effectExtent l="0" t="0" r="3810" b="1905"/>
            <wp:docPr id="8" name="图片 8" descr="微信图片_20230928084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09280841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强教师队伍 促学生自信</w:t>
      </w:r>
    </w:p>
    <w:p>
      <w:pPr>
        <w:tabs>
          <w:tab w:val="left" w:pos="3006"/>
          <w:tab w:val="center" w:pos="4213"/>
        </w:tabs>
        <w:jc w:val="both"/>
        <w:rPr>
          <w:rFonts w:hint="eastAsia" w:eastAsiaTheme="minorEastAsia"/>
          <w:b/>
          <w:bCs/>
          <w:sz w:val="22"/>
          <w:szCs w:val="28"/>
          <w:lang w:eastAsia="zh-CN"/>
        </w:rPr>
      </w:pPr>
    </w:p>
    <w:p>
      <w:pPr>
        <w:jc w:val="center"/>
        <w:rPr>
          <w:rFonts w:hint="default" w:eastAsia="Microsoft YaHei UI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-SA"/>
        </w:rPr>
        <w:t>——本科生学部常务副主任   张晓黎</w:t>
      </w:r>
    </w:p>
    <w:p>
      <w:pPr>
        <w:pStyle w:val="3"/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光影流转，华章日新，在飘飘天地间，单薄的我渴望成长。这次董事长讲话让我汲取了不少养分，也让我重新审视在工作中遇到几个问题。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一、教师队伍建设问题：要以教育家精神，拓展教师队伍培养培训新思路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（一）引导教师学历提升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2023年，教育部印发《关于实施国家优秀中小学教师培养计划的意见》（以下简称《意见》），旨在推动高水平高校为中小学培养研究生层次高素质教师。首批试点由北京大学、清华大学等30所“双一流”建设高校承担培养任务，重点培养中小学科学类课程教师。《意见》的出台，释放出一个信号----国家高度重视中小学阶段教师教学能力的提升，并且已进行举措落实，据悉，“国优计划”对毕业生从教没有硬性要求。面对，目前我校部分教职工学历水平不高的现象，提高自身素养，提升教师学历，迫在眉睫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（二）督促教师撰写教学反思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一名教师，只有不断地在课堂教学后反思、才会有进步。反思加学习是教育工作者核心素养成长的法宝。首先，反思这一节课的教学目标是否达成；其次，反思这一节课，时间的把握是否合理；再次，反思教学重难点是否突破。对于高三年级的教师而言，重点要反思，学生的基础是否巩固，学生的参与度、练习度、收获是否得到保障。鼓励高三教师内容为王，利用内容的吸引力，和措辞、语言表达的风趣度，增加学生的参与度。最后要评估学生收获，关键在于课堂的“达标测”环节。</w:t>
      </w:r>
    </w:p>
    <w:p>
      <w:pPr>
        <w:numPr>
          <w:ilvl w:val="0"/>
          <w:numId w:val="0"/>
        </w:numPr>
        <w:ind w:leftChars="0"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（三）加强校本培训，建立最优教学模式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通过公开课、示范课、专题讲堂，提升教师教育理念，构建课堂授课模式，能够简化教学构思，利用最优的教学模式教学，能够起到事半功倍的效果。加强教师向先进教师学习，学习其教学模式、教学思路、教学设计、基本功的掌握，以及对学生积极性的调动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二、学生学习主动性问题：要以提高学生兴趣，激发学生斗志和信心，为提高学习效果的抓手</w:t>
      </w:r>
    </w:p>
    <w:p>
      <w:pPr>
        <w:numPr>
          <w:ilvl w:val="0"/>
          <w:numId w:val="0"/>
        </w:numPr>
        <w:ind w:leftChars="0"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（一）突出学生主体地位，提高学习兴趣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学生是课堂的主体，学习要符合学习规律、学习心态和学生心理。学生对什么最感兴趣呢？对自己所熟悉的内容，对喜欢的领域最感兴趣。最简单调动积极性的方法是让学生喜欢这名教师，喜欢教师的课堂，进而喜欢这一门课程。高三教师在沉重的学习备考压力之下，要时刻警醒：除了提高基础好的学生的学习成绩，更要注意提高学生的拉分项，譬如语文的阅读和作文、数学的大题等。</w:t>
      </w:r>
    </w:p>
    <w:p>
      <w:pPr>
        <w:numPr>
          <w:ilvl w:val="0"/>
          <w:numId w:val="0"/>
        </w:numPr>
        <w:ind w:leftChars="0"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（二）学生建立自信心，奋勇向前</w:t>
      </w:r>
    </w:p>
    <w:p>
      <w:pPr>
        <w:numPr>
          <w:ilvl w:val="0"/>
          <w:numId w:val="0"/>
        </w:numPr>
        <w:ind w:left="0" w:leftChars="0" w:firstLine="600" w:firstLineChars="200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学生的信心，要学生自己给；老师和教务人员可以通过过硬的专业素养、肯定的眼神和鼓励的话语，帮助其建立自信。有了目标，只有在信心的加持下，才能够激发学生去刻苦努力，去摘得桂冠。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教师，不仅是学生灵魂的工程师，在本科升学部，教师的专业素养、个人魅力还直接影响着学生的学习成绩。一个知识点只有老师充分掌握了，才有可能教会学生；学生喜欢这个老师，就会喜欢这个老师的课，进而努力在这门课上下功夫。学生如果肯在一门课上下功夫，这门课的成绩改善，就是迟早的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36"/>
          <w:lang w:val="en-US" w:eastAsia="zh-CN"/>
        </w:rPr>
      </w:pPr>
    </w:p>
    <w:p>
      <w:pPr>
        <w:wordWrap w:val="0"/>
        <w:jc w:val="righ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15"/>
          <w:kern w:val="2"/>
          <w:sz w:val="28"/>
          <w:szCs w:val="28"/>
          <w:shd w:val="clear" w:fill="FFFFFF"/>
          <w:lang w:val="en-US" w:eastAsia="zh-CN" w:bidi="ar-SA"/>
        </w:rPr>
        <w:t>稿件来源：本科升学部党支部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  <w:embedRegular r:id="rId1" w:fontKey="{C6E68E79-6F4E-40F7-B65D-30DF63FF7F8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ADB3E3C-109E-45E7-82F5-26DB71CC3C5C}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  <w:embedRegular r:id="rId3" w:fontKey="{7BAA44FB-48C1-4CC4-B0D8-F3165DBC7E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648A1DD-412E-42F5-9A6A-6DA3FF69478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5CE027A-5698-47C5-A519-64A4B931AA93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TRlM2QzM2Y0ZGRkM2QyZTNiMjFlNWQzNTE3MzAifQ=="/>
  </w:docVars>
  <w:rsids>
    <w:rsidRoot w:val="00000000"/>
    <w:rsid w:val="001F4404"/>
    <w:rsid w:val="002B0ABA"/>
    <w:rsid w:val="00F80959"/>
    <w:rsid w:val="01203FAE"/>
    <w:rsid w:val="01692A4E"/>
    <w:rsid w:val="017F5389"/>
    <w:rsid w:val="01DB0969"/>
    <w:rsid w:val="02FC2775"/>
    <w:rsid w:val="03A74897"/>
    <w:rsid w:val="03B71355"/>
    <w:rsid w:val="04393868"/>
    <w:rsid w:val="044355F3"/>
    <w:rsid w:val="04B213C1"/>
    <w:rsid w:val="065B120C"/>
    <w:rsid w:val="06D575E9"/>
    <w:rsid w:val="06FB69CD"/>
    <w:rsid w:val="082305EF"/>
    <w:rsid w:val="08D97626"/>
    <w:rsid w:val="08E4577E"/>
    <w:rsid w:val="09036ABB"/>
    <w:rsid w:val="09C91AD7"/>
    <w:rsid w:val="0A2E1FEE"/>
    <w:rsid w:val="0A394157"/>
    <w:rsid w:val="0A560913"/>
    <w:rsid w:val="0B826189"/>
    <w:rsid w:val="0B9C6927"/>
    <w:rsid w:val="0C831895"/>
    <w:rsid w:val="0CFF2E74"/>
    <w:rsid w:val="0D3A0C11"/>
    <w:rsid w:val="0D58062B"/>
    <w:rsid w:val="0DF2282E"/>
    <w:rsid w:val="0FD4669B"/>
    <w:rsid w:val="10116780"/>
    <w:rsid w:val="104E11F8"/>
    <w:rsid w:val="10D470D5"/>
    <w:rsid w:val="110657F6"/>
    <w:rsid w:val="117D2D56"/>
    <w:rsid w:val="11F55916"/>
    <w:rsid w:val="11F94C2B"/>
    <w:rsid w:val="12575356"/>
    <w:rsid w:val="12906AB9"/>
    <w:rsid w:val="12A64EAC"/>
    <w:rsid w:val="136E3B5B"/>
    <w:rsid w:val="13711DB0"/>
    <w:rsid w:val="13794A01"/>
    <w:rsid w:val="13B011C1"/>
    <w:rsid w:val="14C35F34"/>
    <w:rsid w:val="14F83994"/>
    <w:rsid w:val="157C2067"/>
    <w:rsid w:val="15B61848"/>
    <w:rsid w:val="166201B6"/>
    <w:rsid w:val="1771313B"/>
    <w:rsid w:val="17A601F0"/>
    <w:rsid w:val="17AC1CA0"/>
    <w:rsid w:val="18100480"/>
    <w:rsid w:val="186C7191"/>
    <w:rsid w:val="18791D70"/>
    <w:rsid w:val="196B1775"/>
    <w:rsid w:val="198314D5"/>
    <w:rsid w:val="19BD5EC1"/>
    <w:rsid w:val="19D67415"/>
    <w:rsid w:val="1A044390"/>
    <w:rsid w:val="1A234F10"/>
    <w:rsid w:val="1AD05765"/>
    <w:rsid w:val="1BBA0BF6"/>
    <w:rsid w:val="1C816552"/>
    <w:rsid w:val="1CC932F4"/>
    <w:rsid w:val="1D1A323A"/>
    <w:rsid w:val="1D1C3424"/>
    <w:rsid w:val="1DDC4615"/>
    <w:rsid w:val="1DE55F0B"/>
    <w:rsid w:val="1E6432D4"/>
    <w:rsid w:val="1E91399D"/>
    <w:rsid w:val="1EDA3932"/>
    <w:rsid w:val="1EE267C3"/>
    <w:rsid w:val="1F021B14"/>
    <w:rsid w:val="1F78690B"/>
    <w:rsid w:val="20090A2F"/>
    <w:rsid w:val="20AC2B14"/>
    <w:rsid w:val="20AC4ABE"/>
    <w:rsid w:val="20C8685B"/>
    <w:rsid w:val="212E7BCC"/>
    <w:rsid w:val="217C72BC"/>
    <w:rsid w:val="220343FB"/>
    <w:rsid w:val="2244438E"/>
    <w:rsid w:val="22513B6F"/>
    <w:rsid w:val="225B49EE"/>
    <w:rsid w:val="226A4C31"/>
    <w:rsid w:val="23201567"/>
    <w:rsid w:val="233712CA"/>
    <w:rsid w:val="24570E9D"/>
    <w:rsid w:val="24AC0B90"/>
    <w:rsid w:val="24AD372E"/>
    <w:rsid w:val="24C55E5F"/>
    <w:rsid w:val="25553977"/>
    <w:rsid w:val="257C2DB3"/>
    <w:rsid w:val="259F1096"/>
    <w:rsid w:val="25D65929"/>
    <w:rsid w:val="25E44CFA"/>
    <w:rsid w:val="260E7FC9"/>
    <w:rsid w:val="265C6F87"/>
    <w:rsid w:val="2765155A"/>
    <w:rsid w:val="27654FCF"/>
    <w:rsid w:val="27722DC7"/>
    <w:rsid w:val="27F12F28"/>
    <w:rsid w:val="28155ABC"/>
    <w:rsid w:val="29562A3E"/>
    <w:rsid w:val="29A11863"/>
    <w:rsid w:val="29B52BBC"/>
    <w:rsid w:val="2A6B4966"/>
    <w:rsid w:val="2AB4113F"/>
    <w:rsid w:val="2AF95C13"/>
    <w:rsid w:val="2B154AA2"/>
    <w:rsid w:val="2B6336AE"/>
    <w:rsid w:val="2B85488A"/>
    <w:rsid w:val="2B8D172F"/>
    <w:rsid w:val="2B9D28FE"/>
    <w:rsid w:val="2BE56BDA"/>
    <w:rsid w:val="2BFF66C4"/>
    <w:rsid w:val="2C546920"/>
    <w:rsid w:val="2C605510"/>
    <w:rsid w:val="2CC66F08"/>
    <w:rsid w:val="2CFE66A2"/>
    <w:rsid w:val="2D202ABC"/>
    <w:rsid w:val="2D320A41"/>
    <w:rsid w:val="2D3442E1"/>
    <w:rsid w:val="2DAE6B8B"/>
    <w:rsid w:val="2DB66D29"/>
    <w:rsid w:val="2E0E500A"/>
    <w:rsid w:val="2E2F33FA"/>
    <w:rsid w:val="2E7133C2"/>
    <w:rsid w:val="2EBB209D"/>
    <w:rsid w:val="2EDA2F29"/>
    <w:rsid w:val="2F16507C"/>
    <w:rsid w:val="2F513FB0"/>
    <w:rsid w:val="2F6A44C2"/>
    <w:rsid w:val="2F800C4E"/>
    <w:rsid w:val="2FA43577"/>
    <w:rsid w:val="2FC65AD8"/>
    <w:rsid w:val="307E3AF4"/>
    <w:rsid w:val="30C22CAC"/>
    <w:rsid w:val="317909ED"/>
    <w:rsid w:val="32B67A1F"/>
    <w:rsid w:val="331B14E0"/>
    <w:rsid w:val="336D085F"/>
    <w:rsid w:val="33AB34C9"/>
    <w:rsid w:val="33B91574"/>
    <w:rsid w:val="34566108"/>
    <w:rsid w:val="34707E0F"/>
    <w:rsid w:val="3498234D"/>
    <w:rsid w:val="350F61A6"/>
    <w:rsid w:val="352E04EF"/>
    <w:rsid w:val="353D4334"/>
    <w:rsid w:val="3547168B"/>
    <w:rsid w:val="35726806"/>
    <w:rsid w:val="35976F23"/>
    <w:rsid w:val="35BE7316"/>
    <w:rsid w:val="3619454C"/>
    <w:rsid w:val="36526BED"/>
    <w:rsid w:val="36C275E0"/>
    <w:rsid w:val="36E5475C"/>
    <w:rsid w:val="36FA25D0"/>
    <w:rsid w:val="37182A56"/>
    <w:rsid w:val="371D157C"/>
    <w:rsid w:val="37833696"/>
    <w:rsid w:val="378B2F97"/>
    <w:rsid w:val="37B40F49"/>
    <w:rsid w:val="37E2029D"/>
    <w:rsid w:val="38593CF5"/>
    <w:rsid w:val="38875604"/>
    <w:rsid w:val="38B93DC5"/>
    <w:rsid w:val="38BB7B3D"/>
    <w:rsid w:val="394144E6"/>
    <w:rsid w:val="395E44AC"/>
    <w:rsid w:val="39B76556"/>
    <w:rsid w:val="39FB4E44"/>
    <w:rsid w:val="3A8D301C"/>
    <w:rsid w:val="3B3D102F"/>
    <w:rsid w:val="3B5204F7"/>
    <w:rsid w:val="3B680E55"/>
    <w:rsid w:val="3B8D1332"/>
    <w:rsid w:val="3BCE4D73"/>
    <w:rsid w:val="3BE23632"/>
    <w:rsid w:val="3C6318D7"/>
    <w:rsid w:val="3C7B7D0F"/>
    <w:rsid w:val="3CA35868"/>
    <w:rsid w:val="3CBF71F6"/>
    <w:rsid w:val="3CC32385"/>
    <w:rsid w:val="3CF62DC2"/>
    <w:rsid w:val="3E495BEB"/>
    <w:rsid w:val="3E585D47"/>
    <w:rsid w:val="3E9C21BE"/>
    <w:rsid w:val="3EE135AC"/>
    <w:rsid w:val="3F454604"/>
    <w:rsid w:val="3FD26264"/>
    <w:rsid w:val="3FED7B60"/>
    <w:rsid w:val="40E7039D"/>
    <w:rsid w:val="4135678C"/>
    <w:rsid w:val="41540B2E"/>
    <w:rsid w:val="41873137"/>
    <w:rsid w:val="41D2687E"/>
    <w:rsid w:val="42697027"/>
    <w:rsid w:val="429F34B8"/>
    <w:rsid w:val="42F90CE6"/>
    <w:rsid w:val="44874649"/>
    <w:rsid w:val="44E87F0C"/>
    <w:rsid w:val="44FA3FB2"/>
    <w:rsid w:val="459B4F7E"/>
    <w:rsid w:val="45AB5729"/>
    <w:rsid w:val="463A4797"/>
    <w:rsid w:val="46F14367"/>
    <w:rsid w:val="473E28A8"/>
    <w:rsid w:val="474D312B"/>
    <w:rsid w:val="47C70ADC"/>
    <w:rsid w:val="47F136C0"/>
    <w:rsid w:val="482E33ED"/>
    <w:rsid w:val="48525D8A"/>
    <w:rsid w:val="49615602"/>
    <w:rsid w:val="49AA1C33"/>
    <w:rsid w:val="49C2520D"/>
    <w:rsid w:val="49D12849"/>
    <w:rsid w:val="49D66D06"/>
    <w:rsid w:val="4AC373E6"/>
    <w:rsid w:val="4AC46D25"/>
    <w:rsid w:val="4AD948B4"/>
    <w:rsid w:val="4B5D46A5"/>
    <w:rsid w:val="4B5D66BC"/>
    <w:rsid w:val="4BBC17AA"/>
    <w:rsid w:val="4D3857A8"/>
    <w:rsid w:val="4D844549"/>
    <w:rsid w:val="4DE76048"/>
    <w:rsid w:val="4E1065B0"/>
    <w:rsid w:val="4E1A0E59"/>
    <w:rsid w:val="4E7B3619"/>
    <w:rsid w:val="4F247D92"/>
    <w:rsid w:val="4F7A6607"/>
    <w:rsid w:val="4FD658AF"/>
    <w:rsid w:val="4FE614EB"/>
    <w:rsid w:val="4FFA484F"/>
    <w:rsid w:val="50675C94"/>
    <w:rsid w:val="508C2093"/>
    <w:rsid w:val="50DD28EE"/>
    <w:rsid w:val="51013DBC"/>
    <w:rsid w:val="51FA2979"/>
    <w:rsid w:val="529671F9"/>
    <w:rsid w:val="52D53F33"/>
    <w:rsid w:val="52EE55DF"/>
    <w:rsid w:val="53230361"/>
    <w:rsid w:val="534F55FA"/>
    <w:rsid w:val="53D61877"/>
    <w:rsid w:val="5470281C"/>
    <w:rsid w:val="55254864"/>
    <w:rsid w:val="55684E49"/>
    <w:rsid w:val="556B5955"/>
    <w:rsid w:val="556F5ADF"/>
    <w:rsid w:val="557356E1"/>
    <w:rsid w:val="55C73756"/>
    <w:rsid w:val="55D22DC3"/>
    <w:rsid w:val="560714DE"/>
    <w:rsid w:val="567028CB"/>
    <w:rsid w:val="56E62905"/>
    <w:rsid w:val="573963A5"/>
    <w:rsid w:val="575C7FB6"/>
    <w:rsid w:val="58206CB5"/>
    <w:rsid w:val="587056A0"/>
    <w:rsid w:val="589D3013"/>
    <w:rsid w:val="58BA1767"/>
    <w:rsid w:val="58C359AD"/>
    <w:rsid w:val="58F5454D"/>
    <w:rsid w:val="59481ED3"/>
    <w:rsid w:val="595D2587"/>
    <w:rsid w:val="599617EF"/>
    <w:rsid w:val="59B166C6"/>
    <w:rsid w:val="5A3401FE"/>
    <w:rsid w:val="5A3D7F5A"/>
    <w:rsid w:val="5A7F74C9"/>
    <w:rsid w:val="5AC02939"/>
    <w:rsid w:val="5AE42581"/>
    <w:rsid w:val="5B672297"/>
    <w:rsid w:val="5BCD47FC"/>
    <w:rsid w:val="5BEB60F8"/>
    <w:rsid w:val="5C0827EA"/>
    <w:rsid w:val="5C1373A9"/>
    <w:rsid w:val="5C1B305D"/>
    <w:rsid w:val="5C1E3DBB"/>
    <w:rsid w:val="5C1E533B"/>
    <w:rsid w:val="5C450FA6"/>
    <w:rsid w:val="5C45759A"/>
    <w:rsid w:val="5C471564"/>
    <w:rsid w:val="5C8625E7"/>
    <w:rsid w:val="5CE331B8"/>
    <w:rsid w:val="5D0B5C21"/>
    <w:rsid w:val="5D316478"/>
    <w:rsid w:val="5D666EA6"/>
    <w:rsid w:val="5DFB1C8A"/>
    <w:rsid w:val="5DFC120D"/>
    <w:rsid w:val="5DFC5949"/>
    <w:rsid w:val="5E7C0492"/>
    <w:rsid w:val="5E8A214B"/>
    <w:rsid w:val="5E9D4ED6"/>
    <w:rsid w:val="5ECA77E1"/>
    <w:rsid w:val="5F394DBB"/>
    <w:rsid w:val="5F41229A"/>
    <w:rsid w:val="5FB732E4"/>
    <w:rsid w:val="5FE53F55"/>
    <w:rsid w:val="5FF2397D"/>
    <w:rsid w:val="601F4EDE"/>
    <w:rsid w:val="61113EEE"/>
    <w:rsid w:val="616C0DA5"/>
    <w:rsid w:val="61765132"/>
    <w:rsid w:val="6250722A"/>
    <w:rsid w:val="62BF683D"/>
    <w:rsid w:val="632C3248"/>
    <w:rsid w:val="63FF3ECC"/>
    <w:rsid w:val="641633BE"/>
    <w:rsid w:val="642B176B"/>
    <w:rsid w:val="64306D81"/>
    <w:rsid w:val="646F0B91"/>
    <w:rsid w:val="64C23E7D"/>
    <w:rsid w:val="65847385"/>
    <w:rsid w:val="65BA775B"/>
    <w:rsid w:val="65D00AEA"/>
    <w:rsid w:val="65F362B8"/>
    <w:rsid w:val="65FF4C5D"/>
    <w:rsid w:val="663F14FE"/>
    <w:rsid w:val="664B723E"/>
    <w:rsid w:val="665B1DD8"/>
    <w:rsid w:val="666306B4"/>
    <w:rsid w:val="67373E4D"/>
    <w:rsid w:val="6779294F"/>
    <w:rsid w:val="67CC7B56"/>
    <w:rsid w:val="67E64632"/>
    <w:rsid w:val="6864524C"/>
    <w:rsid w:val="688F2271"/>
    <w:rsid w:val="68EC2FBB"/>
    <w:rsid w:val="69CB016E"/>
    <w:rsid w:val="69F34AD9"/>
    <w:rsid w:val="69F56283"/>
    <w:rsid w:val="6A564AA1"/>
    <w:rsid w:val="6B047198"/>
    <w:rsid w:val="6B9B58F8"/>
    <w:rsid w:val="6C274239"/>
    <w:rsid w:val="6CC65D8C"/>
    <w:rsid w:val="6D3E606B"/>
    <w:rsid w:val="6E9077CC"/>
    <w:rsid w:val="70080BF6"/>
    <w:rsid w:val="70433998"/>
    <w:rsid w:val="70FC4273"/>
    <w:rsid w:val="70FD55B7"/>
    <w:rsid w:val="712F289B"/>
    <w:rsid w:val="71517E40"/>
    <w:rsid w:val="71662034"/>
    <w:rsid w:val="719C5A56"/>
    <w:rsid w:val="72156A3C"/>
    <w:rsid w:val="724265FE"/>
    <w:rsid w:val="72510073"/>
    <w:rsid w:val="72757846"/>
    <w:rsid w:val="73155AC0"/>
    <w:rsid w:val="73EA2AA9"/>
    <w:rsid w:val="74043895"/>
    <w:rsid w:val="74267FA6"/>
    <w:rsid w:val="746B3439"/>
    <w:rsid w:val="74CA4688"/>
    <w:rsid w:val="74F1725D"/>
    <w:rsid w:val="74F636C8"/>
    <w:rsid w:val="75360882"/>
    <w:rsid w:val="753F2ED5"/>
    <w:rsid w:val="755E374E"/>
    <w:rsid w:val="756F6729"/>
    <w:rsid w:val="75792847"/>
    <w:rsid w:val="75853DE5"/>
    <w:rsid w:val="75E95CDE"/>
    <w:rsid w:val="763472EF"/>
    <w:rsid w:val="76674885"/>
    <w:rsid w:val="76841386"/>
    <w:rsid w:val="76872831"/>
    <w:rsid w:val="76EA2DC0"/>
    <w:rsid w:val="77407975"/>
    <w:rsid w:val="78632E2A"/>
    <w:rsid w:val="78656AC6"/>
    <w:rsid w:val="79994EBE"/>
    <w:rsid w:val="79D45FBF"/>
    <w:rsid w:val="7A513882"/>
    <w:rsid w:val="7A5B2D3F"/>
    <w:rsid w:val="7A5E3037"/>
    <w:rsid w:val="7A8A6D94"/>
    <w:rsid w:val="7AA05BAC"/>
    <w:rsid w:val="7AC91F76"/>
    <w:rsid w:val="7ADC7672"/>
    <w:rsid w:val="7AE71AF0"/>
    <w:rsid w:val="7B6152C4"/>
    <w:rsid w:val="7BDA3403"/>
    <w:rsid w:val="7BEA784E"/>
    <w:rsid w:val="7BF70F8C"/>
    <w:rsid w:val="7C4454AF"/>
    <w:rsid w:val="7CCC00D1"/>
    <w:rsid w:val="7CD2057E"/>
    <w:rsid w:val="7CD82038"/>
    <w:rsid w:val="7DA76713"/>
    <w:rsid w:val="7DED2E43"/>
    <w:rsid w:val="7DF77AED"/>
    <w:rsid w:val="7E423E6D"/>
    <w:rsid w:val="7EAF0B77"/>
    <w:rsid w:val="7EB42631"/>
    <w:rsid w:val="7F267854"/>
    <w:rsid w:val="7F5D534A"/>
    <w:rsid w:val="7FD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after="120" w:afterAutospacing="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Body Text First Indent 2"/>
    <w:basedOn w:val="4"/>
    <w:next w:val="1"/>
    <w:autoRedefine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styleId="13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Subtle Emphasis"/>
    <w:basedOn w:val="1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1205</Words>
  <Characters>1228</Characters>
  <Paragraphs>31</Paragraphs>
  <TotalTime>1</TotalTime>
  <ScaleCrop>false</ScaleCrop>
  <LinksUpToDate>false</LinksUpToDate>
  <CharactersWithSpaces>1260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2022-03-09T06:14:00Z</dcterms:created>
  <dc:creator>ph</dc:creator>
  <cp:lastModifiedBy>tomorrow</cp:lastModifiedBy>
  <dcterms:modified xsi:type="dcterms:W3CDTF">2024-01-27T02:29:35Z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E2FF20E8281245B5A8BD96910FE87537</vt:lpwstr>
  </property>
</Properties>
</file>